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4A2" w:rsidRDefault="00A234A2" w:rsidP="00A234A2">
      <w:pPr>
        <w:jc w:val="center"/>
        <w:rPr>
          <w:b/>
          <w:color w:val="0070C0"/>
          <w:sz w:val="36"/>
        </w:rPr>
      </w:pPr>
      <w:r>
        <w:rPr>
          <w:b/>
          <w:noProof/>
          <w:color w:val="0070C0"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rightMargin">
              <wp:align>left</wp:align>
            </wp:positionH>
            <wp:positionV relativeFrom="paragraph">
              <wp:posOffset>635</wp:posOffset>
            </wp:positionV>
            <wp:extent cx="436245" cy="809625"/>
            <wp:effectExtent l="0" t="0" r="1905" b="9525"/>
            <wp:wrapTight wrapText="bothSides">
              <wp:wrapPolygon edited="0">
                <wp:start x="0" y="0"/>
                <wp:lineTo x="0" y="21346"/>
                <wp:lineTo x="20751" y="21346"/>
                <wp:lineTo x="207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 Coat crest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70C0"/>
          <w:sz w:val="36"/>
        </w:rPr>
        <w:drawing>
          <wp:anchor distT="0" distB="0" distL="114300" distR="114300" simplePos="0" relativeHeight="251660288" behindDoc="1" locked="0" layoutInCell="1" allowOverlap="1" wp14:anchorId="026C9DE8" wp14:editId="1BF27718">
            <wp:simplePos x="0" y="0"/>
            <wp:positionH relativeFrom="leftMargin">
              <wp:posOffset>400050</wp:posOffset>
            </wp:positionH>
            <wp:positionV relativeFrom="paragraph">
              <wp:posOffset>635</wp:posOffset>
            </wp:positionV>
            <wp:extent cx="441325" cy="819150"/>
            <wp:effectExtent l="0" t="0" r="0" b="0"/>
            <wp:wrapTight wrapText="bothSides">
              <wp:wrapPolygon edited="0">
                <wp:start x="0" y="0"/>
                <wp:lineTo x="0" y="21098"/>
                <wp:lineTo x="20512" y="21098"/>
                <wp:lineTo x="20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 Coat crest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4A2" w:rsidRPr="00A234A2" w:rsidRDefault="00A234A2" w:rsidP="00A234A2">
      <w:pPr>
        <w:jc w:val="center"/>
        <w:rPr>
          <w:b/>
          <w:color w:val="0070C0"/>
          <w:sz w:val="36"/>
        </w:rPr>
      </w:pPr>
      <w:r w:rsidRPr="00A234A2">
        <w:rPr>
          <w:b/>
          <w:color w:val="0070C0"/>
          <w:sz w:val="36"/>
        </w:rPr>
        <w:t>Blue Coat C.E Junior School</w:t>
      </w:r>
    </w:p>
    <w:p w:rsidR="00A234A2" w:rsidRPr="00A234A2" w:rsidRDefault="00A234A2" w:rsidP="00A234A2">
      <w:pPr>
        <w:jc w:val="center"/>
        <w:rPr>
          <w:b/>
          <w:sz w:val="32"/>
          <w:u w:val="single"/>
        </w:rPr>
      </w:pPr>
      <w:r w:rsidRPr="00A234A2">
        <w:rPr>
          <w:b/>
          <w:sz w:val="32"/>
          <w:u w:val="single"/>
        </w:rPr>
        <w:t>Individual Healthcare Plan</w:t>
      </w:r>
    </w:p>
    <w:p w:rsidR="00A234A2" w:rsidRPr="00A234A2" w:rsidRDefault="00A234A2" w:rsidP="00A234A2">
      <w:pPr>
        <w:jc w:val="center"/>
        <w:rPr>
          <w:sz w:val="32"/>
        </w:rPr>
      </w:pPr>
    </w:p>
    <w:tbl>
      <w:tblPr>
        <w:tblW w:w="9240" w:type="dxa"/>
        <w:tblLayout w:type="fixed"/>
        <w:tblLook w:val="01E0" w:firstRow="1" w:lastRow="1" w:firstColumn="1" w:lastColumn="1" w:noHBand="0" w:noVBand="0"/>
      </w:tblPr>
      <w:tblGrid>
        <w:gridCol w:w="4095"/>
        <w:gridCol w:w="884"/>
        <w:gridCol w:w="878"/>
        <w:gridCol w:w="896"/>
        <w:gridCol w:w="2487"/>
      </w:tblGrid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Child’s name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bookmarkStart w:id="0" w:name="Text8" w:colFirst="0" w:colLast="0"/>
            <w:r>
              <w:rPr>
                <w:rFonts w:cs="Arial"/>
                <w:noProof/>
              </w:rPr>
              <w:t>Group/class/form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noProof/>
              </w:rPr>
              <w:t>Child’s address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A76AC" w:rsidRDefault="005A76A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Medical diagnosis or condition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bookmarkStart w:id="1" w:name="Text23" w:colFirst="0" w:colLast="0"/>
            <w:r>
              <w:rPr>
                <w:rFonts w:cs="Arial"/>
              </w:rPr>
              <w:t>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bookmarkStart w:id="2" w:name="Text24" w:colFirst="0" w:colLast="0"/>
            <w:bookmarkEnd w:id="1"/>
            <w:r>
              <w:rPr>
                <w:rFonts w:cs="Arial"/>
              </w:rPr>
              <w:t>Review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34A2" w:rsidRDefault="00A23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2"/>
      <w:tr w:rsidR="00A234A2" w:rsidTr="00A234A2">
        <w:tc>
          <w:tcPr>
            <w:tcW w:w="4095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 (Home)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(Mobile)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 (Home)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(Mobile)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bookmarkStart w:id="3" w:name="Text15" w:colFirst="0" w:colLast="0"/>
            <w:r>
              <w:rPr>
                <w:rFonts w:cs="Arial"/>
              </w:rPr>
              <w:t>Name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A234A2" w:rsidRDefault="00A234A2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G.P.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4A2" w:rsidTr="00A234A2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Phone no.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ind w:right="213"/>
        <w:rPr>
          <w:rFonts w:ascii="Times New Roman" w:hAnsi="Times New Roman"/>
        </w:rPr>
      </w:pPr>
    </w:p>
    <w:p w:rsidR="00A234A2" w:rsidRDefault="00A234A2" w:rsidP="00A234A2">
      <w:pPr>
        <w:spacing w:after="0" w:line="240" w:lineRule="auto"/>
        <w:ind w:right="213"/>
        <w:rPr>
          <w:rFonts w:ascii="Times New Roman" w:hAnsi="Times New Roman"/>
        </w:rPr>
      </w:pPr>
    </w:p>
    <w:tbl>
      <w:tblPr>
        <w:tblW w:w="9240" w:type="dxa"/>
        <w:tblLayout w:type="fixed"/>
        <w:tblLook w:val="01E0" w:firstRow="1" w:lastRow="1" w:firstColumn="1" w:lastColumn="1" w:noHBand="0" w:noVBand="0"/>
      </w:tblPr>
      <w:tblGrid>
        <w:gridCol w:w="4096"/>
        <w:gridCol w:w="5144"/>
      </w:tblGrid>
      <w:tr w:rsidR="00A234A2" w:rsidTr="00A234A2">
        <w:trPr>
          <w:trHeight w:val="292"/>
        </w:trPr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34A2" w:rsidRDefault="00A234A2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ind w:right="213"/>
        <w:rPr>
          <w:rFonts w:ascii="Times New Roman" w:hAnsi="Times New Roman"/>
        </w:rPr>
      </w:pP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 xml:space="preserve">Describe medical needs and give details of child’s symptoms, triggers, signs, treatments, facilities, equipment or devices, environmental issues </w:t>
      </w:r>
      <w:proofErr w:type="spellStart"/>
      <w:r>
        <w:rPr>
          <w:rFonts w:cs="Arial"/>
        </w:rPr>
        <w:t>etc</w:t>
      </w:r>
      <w:proofErr w:type="spellEnd"/>
    </w:p>
    <w:p w:rsidR="00A234A2" w:rsidRDefault="00A234A2" w:rsidP="00A234A2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 xml:space="preserve">Name of medication, dose, method of administration, when to </w:t>
      </w:r>
      <w:proofErr w:type="gramStart"/>
      <w:r>
        <w:rPr>
          <w:rFonts w:cs="Arial"/>
        </w:rPr>
        <w:t>be taken</w:t>
      </w:r>
      <w:proofErr w:type="gramEnd"/>
      <w:r>
        <w:rPr>
          <w:rFonts w:cs="Arial"/>
        </w:rPr>
        <w:t>, side effects, contra-indications, administered by/self-administered with/without supervision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  <w:i/>
          <w:iCs/>
        </w:rPr>
      </w:pPr>
      <w:r>
        <w:rPr>
          <w:rFonts w:cs="Arial"/>
        </w:rPr>
        <w:t xml:space="preserve">Daily care requirements 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0"/>
          <w:szCs w:val="20"/>
        </w:rPr>
      </w:pPr>
    </w:p>
    <w:p w:rsidR="00A234A2" w:rsidRDefault="00A234A2" w:rsidP="00A234A2">
      <w:pPr>
        <w:spacing w:after="0" w:line="240" w:lineRule="auto"/>
      </w:pPr>
      <w:r>
        <w:t xml:space="preserve">Specific support for the </w:t>
      </w:r>
      <w:proofErr w:type="gramStart"/>
      <w:r>
        <w:t>pupil’s</w:t>
      </w:r>
      <w:proofErr w:type="gramEnd"/>
      <w:r>
        <w:t xml:space="preserve"> educational, social and emotional needs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 xml:space="preserve">Arrangements for school visits/trips </w:t>
      </w:r>
      <w:proofErr w:type="spellStart"/>
      <w:r>
        <w:rPr>
          <w:rFonts w:cs="Arial"/>
        </w:rPr>
        <w:t>etc</w:t>
      </w:r>
      <w:proofErr w:type="spellEnd"/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 w:rsidP="00A234A2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>Other information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 w:rsidP="00A234A2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  <w:bookmarkStart w:id="4" w:name="_GoBack"/>
            <w:bookmarkEnd w:id="4"/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>Describe what constitutes an emergency, and the action to take if this occurs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5A76AC" w:rsidRDefault="005A76AC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  <w:p w:rsidR="00A234A2" w:rsidRDefault="00A234A2" w:rsidP="00A234A2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0"/>
          <w:szCs w:val="20"/>
        </w:rPr>
      </w:pPr>
    </w:p>
    <w:p w:rsidR="00A234A2" w:rsidRDefault="00A234A2" w:rsidP="00A234A2">
      <w:pPr>
        <w:spacing w:after="0" w:line="240" w:lineRule="auto"/>
        <w:rPr>
          <w:rFonts w:cs="Arial"/>
          <w:i/>
          <w:iCs/>
        </w:rPr>
      </w:pPr>
      <w:r>
        <w:rPr>
          <w:rFonts w:cs="Arial"/>
        </w:rPr>
        <w:t xml:space="preserve">Who is responsible in an emergency </w:t>
      </w:r>
      <w:r>
        <w:rPr>
          <w:rFonts w:cs="Arial"/>
          <w:i/>
          <w:iCs/>
        </w:rPr>
        <w:t xml:space="preserve">(state if different for off-site </w:t>
      </w:r>
      <w:proofErr w:type="gramStart"/>
      <w:r>
        <w:rPr>
          <w:rFonts w:cs="Arial"/>
          <w:i/>
          <w:iCs/>
        </w:rPr>
        <w:t>activities</w:t>
      </w:r>
      <w:proofErr w:type="gramEnd"/>
      <w:r>
        <w:rPr>
          <w:rFonts w:cs="Arial"/>
          <w:i/>
          <w:iCs/>
        </w:rPr>
        <w:t>)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4A2" w:rsidRDefault="00A234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0"/>
          <w:szCs w:val="20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>Plan developed with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A76AC" w:rsidRPr="005A76AC" w:rsidRDefault="005A76AC" w:rsidP="005A76AC">
            <w:pPr>
              <w:spacing w:after="0" w:line="240" w:lineRule="auto"/>
              <w:ind w:right="213"/>
              <w:rPr>
                <w:rFonts w:cs="Arial"/>
              </w:rPr>
            </w:pPr>
            <w:r>
              <w:rPr>
                <w:rFonts w:cs="Arial"/>
              </w:rPr>
              <w:t>Parent/Carer:</w:t>
            </w:r>
          </w:p>
          <w:p w:rsidR="005A76AC" w:rsidRDefault="005A76AC" w:rsidP="005A76AC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  <w:r w:rsidRPr="005A76AC">
              <w:rPr>
                <w:rFonts w:cs="Arial"/>
              </w:rPr>
              <w:t>Member of Staff:</w:t>
            </w: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"/>
          <w:szCs w:val="2"/>
        </w:rPr>
      </w:pPr>
    </w:p>
    <w:p w:rsidR="00A234A2" w:rsidRDefault="00A234A2" w:rsidP="00A234A2">
      <w:pPr>
        <w:spacing w:after="0" w:line="240" w:lineRule="auto"/>
        <w:rPr>
          <w:rFonts w:cs="Arial"/>
          <w:sz w:val="20"/>
          <w:szCs w:val="20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>Staff training needed/undertaken – who, what, when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A234A2" w:rsidRDefault="00A234A2" w:rsidP="00A234A2">
      <w:pPr>
        <w:spacing w:after="0" w:line="240" w:lineRule="auto"/>
        <w:rPr>
          <w:rFonts w:cs="Arial"/>
          <w:sz w:val="20"/>
          <w:szCs w:val="20"/>
        </w:rPr>
      </w:pPr>
    </w:p>
    <w:p w:rsidR="00A234A2" w:rsidRDefault="00A234A2" w:rsidP="00A234A2">
      <w:pPr>
        <w:spacing w:after="0" w:line="240" w:lineRule="auto"/>
        <w:rPr>
          <w:rFonts w:cs="Arial"/>
        </w:rPr>
      </w:pPr>
      <w:r>
        <w:rPr>
          <w:rFonts w:cs="Arial"/>
        </w:rPr>
        <w:t>Form copied to</w:t>
      </w:r>
    </w:p>
    <w:p w:rsidR="00A234A2" w:rsidRDefault="00A234A2" w:rsidP="00A234A2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A234A2" w:rsidTr="00A234A2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34A2" w:rsidRDefault="00A234A2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E058D2" w:rsidRDefault="00E058D2"/>
    <w:sectPr w:rsidR="00E058D2" w:rsidSect="00A234A2">
      <w:footerReference w:type="default" r:id="rId7"/>
      <w:pgSz w:w="11906" w:h="16838"/>
      <w:pgMar w:top="28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4A2" w:rsidRDefault="00A234A2" w:rsidP="00A234A2">
      <w:pPr>
        <w:spacing w:after="0" w:line="240" w:lineRule="auto"/>
      </w:pPr>
      <w:r>
        <w:separator/>
      </w:r>
    </w:p>
  </w:endnote>
  <w:endnote w:type="continuationSeparator" w:id="0">
    <w:p w:rsidR="00A234A2" w:rsidRDefault="00A234A2" w:rsidP="00A23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4A2" w:rsidRPr="00A234A2" w:rsidRDefault="00A234A2">
    <w:pPr>
      <w:pStyle w:val="Footer"/>
      <w:jc w:val="center"/>
      <w:rPr>
        <w:caps/>
        <w:noProof/>
      </w:rPr>
    </w:pPr>
    <w:r w:rsidRPr="00A234A2">
      <w:rPr>
        <w:caps/>
      </w:rPr>
      <w:fldChar w:fldCharType="begin"/>
    </w:r>
    <w:r w:rsidRPr="00A234A2">
      <w:rPr>
        <w:caps/>
      </w:rPr>
      <w:instrText xml:space="preserve"> PAGE   \* MERGEFORMAT </w:instrText>
    </w:r>
    <w:r w:rsidRPr="00A234A2">
      <w:rPr>
        <w:caps/>
      </w:rPr>
      <w:fldChar w:fldCharType="separate"/>
    </w:r>
    <w:r w:rsidR="00E84E44">
      <w:rPr>
        <w:caps/>
        <w:noProof/>
      </w:rPr>
      <w:t>3</w:t>
    </w:r>
    <w:r w:rsidRPr="00A234A2">
      <w:rPr>
        <w:caps/>
        <w:noProof/>
      </w:rPr>
      <w:fldChar w:fldCharType="end"/>
    </w:r>
  </w:p>
  <w:p w:rsidR="00A234A2" w:rsidRDefault="00A234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4A2" w:rsidRDefault="00A234A2" w:rsidP="00A234A2">
      <w:pPr>
        <w:spacing w:after="0" w:line="240" w:lineRule="auto"/>
      </w:pPr>
      <w:r>
        <w:separator/>
      </w:r>
    </w:p>
  </w:footnote>
  <w:footnote w:type="continuationSeparator" w:id="0">
    <w:p w:rsidR="00A234A2" w:rsidRDefault="00A234A2" w:rsidP="00A234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A2"/>
    <w:rsid w:val="005A76AC"/>
    <w:rsid w:val="00A234A2"/>
    <w:rsid w:val="00E058D2"/>
    <w:rsid w:val="00E8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B9076"/>
  <w15:chartTrackingRefBased/>
  <w15:docId w15:val="{49FB53C7-33BA-4274-A8F7-06060762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4A2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234A2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34A2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23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4A2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23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4A2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E4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Cestria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Emerson</dc:creator>
  <cp:keywords/>
  <dc:description/>
  <cp:lastModifiedBy>nemerson</cp:lastModifiedBy>
  <cp:revision>3</cp:revision>
  <cp:lastPrinted>2018-10-16T08:37:00Z</cp:lastPrinted>
  <dcterms:created xsi:type="dcterms:W3CDTF">2018-07-05T10:27:00Z</dcterms:created>
  <dcterms:modified xsi:type="dcterms:W3CDTF">2018-10-16T08:41:00Z</dcterms:modified>
</cp:coreProperties>
</file>